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06F8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D618A6">
        <w:rPr>
          <w:color w:val="FF0000"/>
          <w:sz w:val="28"/>
          <w:szCs w:val="28"/>
        </w:rPr>
        <w:t>52</w:t>
      </w:r>
      <w:r w:rsidR="00A30EB2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-220</w:t>
      </w:r>
      <w:r w:rsidR="00D618A6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B039F6">
        <w:rPr>
          <w:sz w:val="28"/>
          <w:szCs w:val="28"/>
        </w:rPr>
        <w:t>4</w:t>
      </w:r>
    </w:p>
    <w:p w:rsidR="00650131" w:rsidP="008906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="00824B82">
        <w:rPr>
          <w:sz w:val="28"/>
          <w:szCs w:val="28"/>
        </w:rPr>
        <w:t xml:space="preserve"> </w:t>
      </w:r>
      <w:r w:rsidR="00E504F4">
        <w:rPr>
          <w:sz w:val="28"/>
          <w:szCs w:val="28"/>
        </w:rPr>
        <w:t>*</w:t>
      </w:r>
    </w:p>
    <w:p w:rsidR="008906F8" w:rsidP="008906F8">
      <w:pPr>
        <w:jc w:val="center"/>
        <w:rPr>
          <w:sz w:val="28"/>
          <w:szCs w:val="28"/>
        </w:rPr>
      </w:pPr>
    </w:p>
    <w:p w:rsidR="00B039F6" w:rsidRPr="00D81710" w:rsidP="00B039F6">
      <w:pPr>
        <w:jc w:val="center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>ПОСТАНОВЛЕНИЕ</w:t>
      </w:r>
    </w:p>
    <w:p w:rsidR="00B039F6" w:rsidRPr="00D81710" w:rsidP="00B039F6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81710">
        <w:rPr>
          <w:rFonts w:eastAsia="Calibri"/>
          <w:color w:val="000000"/>
          <w:sz w:val="28"/>
          <w:szCs w:val="28"/>
          <w:lang w:eastAsia="en-US"/>
        </w:rPr>
        <w:t>по делу об административном правонарушении</w:t>
      </w:r>
    </w:p>
    <w:p w:rsidR="00B039F6" w:rsidRPr="00D81710" w:rsidP="00B039F6">
      <w:pPr>
        <w:jc w:val="both"/>
        <w:rPr>
          <w:color w:val="000000"/>
          <w:sz w:val="28"/>
          <w:szCs w:val="28"/>
        </w:rPr>
      </w:pPr>
    </w:p>
    <w:p w:rsidR="00B039F6" w:rsidRPr="00D81710" w:rsidP="00B039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апреля</w:t>
      </w:r>
      <w:r w:rsidRPr="00D81710" w:rsidR="00F73BF9">
        <w:rPr>
          <w:color w:val="000000"/>
          <w:sz w:val="28"/>
          <w:szCs w:val="28"/>
        </w:rPr>
        <w:t xml:space="preserve"> 2024 года                                               </w:t>
      </w:r>
      <w:r w:rsidR="00F73BF9">
        <w:rPr>
          <w:color w:val="000000"/>
          <w:sz w:val="28"/>
          <w:szCs w:val="28"/>
        </w:rPr>
        <w:t xml:space="preserve">                      г. </w:t>
      </w:r>
      <w:r w:rsidR="00F73BF9">
        <w:rPr>
          <w:color w:val="000000"/>
          <w:sz w:val="28"/>
          <w:szCs w:val="28"/>
        </w:rPr>
        <w:t>Нягань</w:t>
      </w:r>
    </w:p>
    <w:p w:rsidR="00D618A6" w:rsidP="00D618A6">
      <w:pPr>
        <w:ind w:right="-2" w:firstLine="708"/>
        <w:jc w:val="both"/>
        <w:rPr>
          <w:color w:val="000000"/>
          <w:sz w:val="28"/>
          <w:szCs w:val="28"/>
        </w:rPr>
      </w:pPr>
      <w:r w:rsidRPr="00D81710">
        <w:rPr>
          <w:color w:val="000000"/>
          <w:sz w:val="28"/>
          <w:szCs w:val="28"/>
        </w:rPr>
        <w:t xml:space="preserve">Мировой судья судебного участка </w:t>
      </w:r>
      <w:r w:rsidRPr="00D618A6">
        <w:rPr>
          <w:color w:val="000000"/>
          <w:sz w:val="28"/>
          <w:szCs w:val="28"/>
        </w:rPr>
        <w:t xml:space="preserve">№2 </w:t>
      </w:r>
      <w:r w:rsidRPr="00D618A6">
        <w:rPr>
          <w:color w:val="000000"/>
          <w:sz w:val="28"/>
          <w:szCs w:val="28"/>
        </w:rPr>
        <w:t>Няганского</w:t>
      </w:r>
      <w:r w:rsidRPr="00D618A6">
        <w:rPr>
          <w:color w:val="000000"/>
          <w:sz w:val="28"/>
          <w:szCs w:val="28"/>
        </w:rPr>
        <w:t xml:space="preserve"> судебного района Ханты-Мансийского автономного округа-Югры Колосова Е.С., исполняя обязанности мирового судьи судебного участка №1 </w:t>
      </w:r>
      <w:r w:rsidRPr="00D618A6">
        <w:rPr>
          <w:color w:val="000000"/>
          <w:sz w:val="28"/>
          <w:szCs w:val="28"/>
        </w:rPr>
        <w:t>Няганского</w:t>
      </w:r>
      <w:r w:rsidRPr="00D618A6">
        <w:rPr>
          <w:color w:val="000000"/>
          <w:sz w:val="28"/>
          <w:szCs w:val="28"/>
        </w:rPr>
        <w:t xml:space="preserve"> судебного района Ханты-Мансийского автономного округа – Югры, </w:t>
      </w:r>
    </w:p>
    <w:p w:rsidR="008906F8" w:rsidRPr="00D618A6" w:rsidP="00D618A6">
      <w:pPr>
        <w:ind w:right="-2" w:firstLine="708"/>
        <w:jc w:val="both"/>
        <w:rPr>
          <w:sz w:val="28"/>
          <w:szCs w:val="28"/>
        </w:rPr>
      </w:pPr>
      <w:r w:rsidRPr="00D618A6">
        <w:rPr>
          <w:sz w:val="28"/>
          <w:szCs w:val="28"/>
        </w:rPr>
        <w:t xml:space="preserve">рассмотрев дело об административном правонарушении в отношении </w:t>
      </w:r>
      <w:r w:rsidR="00A30EB2">
        <w:rPr>
          <w:sz w:val="28"/>
          <w:szCs w:val="28"/>
        </w:rPr>
        <w:t>Нозимова</w:t>
      </w:r>
      <w:r w:rsidR="00A30EB2">
        <w:rPr>
          <w:sz w:val="28"/>
          <w:szCs w:val="28"/>
        </w:rPr>
        <w:t xml:space="preserve"> </w:t>
      </w:r>
      <w:r w:rsidR="00A30EB2">
        <w:rPr>
          <w:sz w:val="28"/>
          <w:szCs w:val="28"/>
        </w:rPr>
        <w:t>Рахимбека</w:t>
      </w:r>
      <w:r w:rsidR="00A30EB2">
        <w:rPr>
          <w:sz w:val="28"/>
          <w:szCs w:val="28"/>
        </w:rPr>
        <w:t xml:space="preserve"> </w:t>
      </w:r>
      <w:r w:rsidR="00A30EB2">
        <w:rPr>
          <w:sz w:val="28"/>
          <w:szCs w:val="28"/>
        </w:rPr>
        <w:t>Давлатбековича</w:t>
      </w:r>
      <w:r w:rsidRPr="00D618A6" w:rsidR="00AA1F37">
        <w:rPr>
          <w:sz w:val="28"/>
          <w:szCs w:val="28"/>
        </w:rPr>
        <w:t xml:space="preserve">, </w:t>
      </w:r>
      <w:r w:rsidR="00E504F4">
        <w:rPr>
          <w:sz w:val="28"/>
          <w:szCs w:val="28"/>
        </w:rPr>
        <w:t>*</w:t>
      </w:r>
      <w:r w:rsidRPr="00D618A6" w:rsidR="00B039F6">
        <w:rPr>
          <w:sz w:val="28"/>
          <w:szCs w:val="28"/>
        </w:rPr>
        <w:t xml:space="preserve"> года рождения, уроженца </w:t>
      </w:r>
      <w:r w:rsidR="00E504F4">
        <w:rPr>
          <w:sz w:val="28"/>
          <w:szCs w:val="28"/>
        </w:rPr>
        <w:t>*</w:t>
      </w:r>
      <w:r w:rsidRPr="00D618A6" w:rsidR="00C04367">
        <w:rPr>
          <w:sz w:val="28"/>
          <w:szCs w:val="28"/>
        </w:rPr>
        <w:t>,</w:t>
      </w:r>
      <w:r w:rsidRPr="00D618A6" w:rsidR="00B039F6">
        <w:rPr>
          <w:sz w:val="28"/>
          <w:szCs w:val="28"/>
        </w:rPr>
        <w:t xml:space="preserve"> гражданина Российской Федерации, </w:t>
      </w:r>
      <w:r w:rsidR="00E504F4">
        <w:rPr>
          <w:sz w:val="28"/>
          <w:szCs w:val="28"/>
        </w:rPr>
        <w:t>*</w:t>
      </w:r>
      <w:r w:rsidRPr="00D618A6" w:rsidR="00B039F6">
        <w:rPr>
          <w:sz w:val="28"/>
          <w:szCs w:val="28"/>
        </w:rPr>
        <w:t xml:space="preserve">, зарегистрированного </w:t>
      </w:r>
      <w:r w:rsidRPr="00D618A6" w:rsidR="00AA1F37">
        <w:rPr>
          <w:sz w:val="28"/>
          <w:szCs w:val="28"/>
        </w:rPr>
        <w:t xml:space="preserve">и проживающего </w:t>
      </w:r>
      <w:r w:rsidRPr="00D618A6" w:rsidR="00AA4801">
        <w:rPr>
          <w:sz w:val="28"/>
          <w:szCs w:val="28"/>
        </w:rPr>
        <w:t xml:space="preserve">по адресу: ХМАО-Югра </w:t>
      </w:r>
      <w:r w:rsidR="00E504F4">
        <w:rPr>
          <w:sz w:val="28"/>
          <w:szCs w:val="28"/>
        </w:rPr>
        <w:t>*</w:t>
      </w:r>
      <w:r w:rsidRPr="00D618A6" w:rsidR="00AA4801">
        <w:rPr>
          <w:sz w:val="28"/>
          <w:szCs w:val="28"/>
        </w:rPr>
        <w:t>,</w:t>
      </w:r>
      <w:r w:rsidRPr="00D618A6" w:rsidR="00B039F6">
        <w:rPr>
          <w:sz w:val="28"/>
          <w:szCs w:val="28"/>
        </w:rPr>
        <w:t xml:space="preserve"> </w:t>
      </w:r>
      <w:r w:rsidR="005A2924">
        <w:rPr>
          <w:sz w:val="28"/>
          <w:szCs w:val="28"/>
        </w:rPr>
        <w:t xml:space="preserve">водительское удостоверение </w:t>
      </w:r>
      <w:r w:rsidR="00E504F4">
        <w:rPr>
          <w:sz w:val="28"/>
          <w:szCs w:val="28"/>
        </w:rPr>
        <w:t>*</w:t>
      </w:r>
      <w:r w:rsidR="005A2924">
        <w:rPr>
          <w:sz w:val="28"/>
          <w:szCs w:val="28"/>
        </w:rPr>
        <w:t>, инвалидность не установлена,</w:t>
      </w:r>
    </w:p>
    <w:p w:rsidR="008906F8" w:rsidP="0089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13ADE">
        <w:rPr>
          <w:sz w:val="28"/>
          <w:szCs w:val="28"/>
        </w:rPr>
        <w:t xml:space="preserve">совершении правонарушения, предусмотренного </w:t>
      </w:r>
      <w:r>
        <w:rPr>
          <w:sz w:val="28"/>
          <w:szCs w:val="28"/>
        </w:rPr>
        <w:t xml:space="preserve">частью 1 статьи 14.1 Кодекса Российской Федерации об административных правонарушениях, </w:t>
      </w:r>
    </w:p>
    <w:p w:rsidR="008906F8" w:rsidP="008906F8">
      <w:pPr>
        <w:jc w:val="both"/>
        <w:rPr>
          <w:sz w:val="28"/>
          <w:szCs w:val="28"/>
        </w:rPr>
      </w:pPr>
    </w:p>
    <w:p w:rsidR="008906F8" w:rsidP="008906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</w:t>
      </w:r>
      <w:r w:rsidR="003652A8">
        <w:rPr>
          <w:sz w:val="28"/>
          <w:szCs w:val="28"/>
        </w:rPr>
        <w:t>Л:</w:t>
      </w:r>
    </w:p>
    <w:p w:rsidR="008906F8" w:rsidP="008906F8">
      <w:pPr>
        <w:jc w:val="center"/>
        <w:rPr>
          <w:sz w:val="28"/>
          <w:szCs w:val="28"/>
        </w:rPr>
      </w:pP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31</w:t>
      </w:r>
      <w:r w:rsidR="00962921">
        <w:rPr>
          <w:sz w:val="28"/>
          <w:szCs w:val="28"/>
        </w:rPr>
        <w:t>.03</w:t>
      </w:r>
      <w:r w:rsidR="00B039F6">
        <w:rPr>
          <w:sz w:val="28"/>
          <w:szCs w:val="28"/>
        </w:rPr>
        <w:t>.2024</w:t>
      </w:r>
      <w:r w:rsidR="00857504">
        <w:rPr>
          <w:color w:val="000000" w:themeColor="text1"/>
          <w:sz w:val="28"/>
          <w:szCs w:val="28"/>
        </w:rPr>
        <w:t xml:space="preserve"> в </w:t>
      </w:r>
      <w:r w:rsidR="00D618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="00F54F0D">
        <w:rPr>
          <w:color w:val="000000" w:themeColor="text1"/>
          <w:sz w:val="28"/>
          <w:szCs w:val="28"/>
        </w:rPr>
        <w:t xml:space="preserve"> часов </w:t>
      </w:r>
      <w:r w:rsidR="00D618A6">
        <w:rPr>
          <w:color w:val="000000" w:themeColor="text1"/>
          <w:sz w:val="28"/>
          <w:szCs w:val="28"/>
        </w:rPr>
        <w:t>1</w:t>
      </w:r>
      <w:r w:rsidR="00744D41">
        <w:rPr>
          <w:color w:val="000000" w:themeColor="text1"/>
          <w:sz w:val="28"/>
          <w:szCs w:val="28"/>
        </w:rPr>
        <w:t>9</w:t>
      </w:r>
      <w:r w:rsidR="003652A8">
        <w:rPr>
          <w:color w:val="000000" w:themeColor="text1"/>
          <w:sz w:val="28"/>
          <w:szCs w:val="28"/>
        </w:rPr>
        <w:t xml:space="preserve"> минут </w:t>
      </w:r>
      <w:r w:rsidR="00744D41">
        <w:rPr>
          <w:color w:val="000000" w:themeColor="text1"/>
          <w:sz w:val="28"/>
          <w:szCs w:val="28"/>
        </w:rPr>
        <w:t>в районе дома №</w:t>
      </w:r>
      <w:r w:rsidR="00E504F4">
        <w:rPr>
          <w:color w:val="000000" w:themeColor="text1"/>
          <w:sz w:val="28"/>
          <w:szCs w:val="28"/>
        </w:rPr>
        <w:t>*</w:t>
      </w:r>
      <w:r w:rsidR="00744D41">
        <w:rPr>
          <w:color w:val="000000" w:themeColor="text1"/>
          <w:sz w:val="28"/>
          <w:szCs w:val="28"/>
        </w:rPr>
        <w:t xml:space="preserve"> на улице </w:t>
      </w:r>
      <w:r w:rsidR="00E504F4">
        <w:rPr>
          <w:color w:val="000000" w:themeColor="text1"/>
          <w:sz w:val="28"/>
          <w:szCs w:val="28"/>
        </w:rPr>
        <w:t>*</w:t>
      </w:r>
      <w:r w:rsidR="00A7567E">
        <w:rPr>
          <w:color w:val="000000" w:themeColor="text1"/>
          <w:sz w:val="28"/>
          <w:szCs w:val="28"/>
        </w:rPr>
        <w:t xml:space="preserve"> ХМАО-</w:t>
      </w:r>
      <w:r w:rsidR="00D024CD">
        <w:rPr>
          <w:color w:val="000000" w:themeColor="text1"/>
          <w:sz w:val="28"/>
          <w:szCs w:val="28"/>
        </w:rPr>
        <w:t>Югры</w:t>
      </w:r>
      <w:r w:rsidR="009D3E60">
        <w:rPr>
          <w:color w:val="000000" w:themeColor="text1"/>
          <w:sz w:val="28"/>
          <w:szCs w:val="28"/>
        </w:rPr>
        <w:t>,</w:t>
      </w:r>
      <w:r w:rsidR="00D024CD">
        <w:rPr>
          <w:color w:val="000000" w:themeColor="text1"/>
          <w:sz w:val="28"/>
          <w:szCs w:val="28"/>
        </w:rPr>
        <w:t xml:space="preserve"> </w:t>
      </w:r>
      <w:r w:rsidR="00744D41">
        <w:rPr>
          <w:color w:val="000000" w:themeColor="text1"/>
          <w:sz w:val="28"/>
          <w:szCs w:val="28"/>
        </w:rPr>
        <w:t>Нозимов</w:t>
      </w:r>
      <w:r w:rsidR="00744D41">
        <w:rPr>
          <w:color w:val="000000" w:themeColor="text1"/>
          <w:sz w:val="28"/>
          <w:szCs w:val="28"/>
        </w:rPr>
        <w:t xml:space="preserve"> Р.Д</w:t>
      </w:r>
      <w:r w:rsidR="00466DA1">
        <w:rPr>
          <w:color w:val="000000" w:themeColor="text1"/>
          <w:sz w:val="28"/>
          <w:szCs w:val="28"/>
        </w:rPr>
        <w:t>.,</w:t>
      </w:r>
      <w:r w:rsidR="00F755F1">
        <w:rPr>
          <w:color w:val="000000" w:themeColor="text1"/>
          <w:sz w:val="28"/>
          <w:szCs w:val="28"/>
        </w:rPr>
        <w:t xml:space="preserve"> управляя транспортным средством</w:t>
      </w:r>
      <w:r w:rsidRPr="00AA1F37" w:rsidR="00AA1F37">
        <w:t xml:space="preserve"> </w:t>
      </w:r>
      <w:r w:rsidR="00E504F4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 государственный регистрационный знак </w:t>
      </w:r>
      <w:r w:rsidR="00E504F4">
        <w:rPr>
          <w:color w:val="000000" w:themeColor="text1"/>
          <w:sz w:val="28"/>
          <w:szCs w:val="28"/>
        </w:rPr>
        <w:t>*</w:t>
      </w:r>
      <w:r w:rsidR="00F755F1">
        <w:rPr>
          <w:color w:val="000000" w:themeColor="text1"/>
          <w:sz w:val="28"/>
          <w:szCs w:val="28"/>
        </w:rPr>
        <w:t xml:space="preserve">, </w:t>
      </w:r>
      <w:r w:rsidR="003C0D08">
        <w:rPr>
          <w:color w:val="000000" w:themeColor="text1"/>
          <w:sz w:val="28"/>
          <w:szCs w:val="28"/>
        </w:rPr>
        <w:t>осуществля</w:t>
      </w:r>
      <w:r w:rsidR="00C739F3">
        <w:rPr>
          <w:color w:val="000000" w:themeColor="text1"/>
          <w:sz w:val="28"/>
          <w:szCs w:val="28"/>
        </w:rPr>
        <w:t>л</w:t>
      </w:r>
      <w:r w:rsidR="003C0D08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предпринимательскую деятельность</w:t>
      </w:r>
      <w:r w:rsidR="003C0D08">
        <w:rPr>
          <w:color w:val="000000" w:themeColor="text1"/>
          <w:sz w:val="28"/>
          <w:szCs w:val="28"/>
        </w:rPr>
        <w:t xml:space="preserve"> </w:t>
      </w:r>
      <w:r w:rsidR="00B17617">
        <w:rPr>
          <w:color w:val="000000" w:themeColor="text1"/>
          <w:sz w:val="28"/>
          <w:szCs w:val="28"/>
        </w:rPr>
        <w:t>без государственной регистрации в качестве индивидуального предпринимателя</w:t>
      </w:r>
      <w:r w:rsidR="003C0D08">
        <w:rPr>
          <w:color w:val="000000" w:themeColor="text1"/>
          <w:sz w:val="28"/>
          <w:szCs w:val="28"/>
        </w:rPr>
        <w:t xml:space="preserve"> или без государственной регистрации в качестве юридического лица</w:t>
      </w:r>
      <w:r w:rsidR="00461FC7">
        <w:rPr>
          <w:color w:val="000000" w:themeColor="text1"/>
          <w:sz w:val="28"/>
          <w:szCs w:val="28"/>
        </w:rPr>
        <w:t>, а именно на коммерческой основе, за деньги</w:t>
      </w:r>
      <w:r w:rsidR="0093640A">
        <w:rPr>
          <w:color w:val="000000" w:themeColor="text1"/>
          <w:sz w:val="28"/>
          <w:szCs w:val="28"/>
        </w:rPr>
        <w:t>,</w:t>
      </w:r>
      <w:r w:rsidR="00461FC7">
        <w:rPr>
          <w:color w:val="000000" w:themeColor="text1"/>
          <w:sz w:val="28"/>
          <w:szCs w:val="28"/>
        </w:rPr>
        <w:t xml:space="preserve"> перевозил пассажиров по городу</w:t>
      </w:r>
      <w:r w:rsidR="00B17617">
        <w:rPr>
          <w:color w:val="000000" w:themeColor="text1"/>
          <w:sz w:val="28"/>
          <w:szCs w:val="28"/>
        </w:rPr>
        <w:t>.</w:t>
      </w:r>
    </w:p>
    <w:p w:rsidR="005A2924" w:rsidP="005A292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Нозимов</w:t>
      </w:r>
      <w:r>
        <w:rPr>
          <w:color w:val="000000"/>
          <w:sz w:val="28"/>
          <w:szCs w:val="28"/>
        </w:rPr>
        <w:t xml:space="preserve"> Р.Д.</w:t>
      </w:r>
      <w:r w:rsidRPr="000F60C8">
        <w:rPr>
          <w:sz w:val="28"/>
          <w:szCs w:val="28"/>
        </w:rPr>
        <w:t xml:space="preserve"> на </w:t>
      </w:r>
      <w:r w:rsidRPr="000F60C8">
        <w:rPr>
          <w:sz w:val="28"/>
          <w:szCs w:val="28"/>
          <w:lang w:val="x-none"/>
        </w:rPr>
        <w:t>рассмотрени</w:t>
      </w:r>
      <w:r w:rsidRPr="000F60C8">
        <w:rPr>
          <w:sz w:val="28"/>
          <w:szCs w:val="28"/>
        </w:rPr>
        <w:t>е</w:t>
      </w:r>
      <w:r w:rsidRPr="000F60C8">
        <w:rPr>
          <w:sz w:val="28"/>
          <w:szCs w:val="28"/>
          <w:lang w:val="x-none"/>
        </w:rPr>
        <w:t xml:space="preserve"> дела </w:t>
      </w:r>
      <w:r w:rsidRPr="000F60C8">
        <w:rPr>
          <w:sz w:val="28"/>
          <w:szCs w:val="28"/>
        </w:rPr>
        <w:t>не явился, о времени и месте рассмотрения дела извещен</w:t>
      </w:r>
      <w:r>
        <w:rPr>
          <w:sz w:val="28"/>
          <w:szCs w:val="28"/>
        </w:rPr>
        <w:t xml:space="preserve"> надлежащим образом.</w:t>
      </w:r>
    </w:p>
    <w:p w:rsidR="005A2924" w:rsidRPr="00A344EF" w:rsidP="005A2924">
      <w:pPr>
        <w:ind w:right="-2" w:firstLine="709"/>
        <w:jc w:val="both"/>
        <w:rPr>
          <w:sz w:val="28"/>
          <w:szCs w:val="28"/>
          <w:lang w:eastAsia="x-none"/>
        </w:rPr>
      </w:pPr>
      <w:r w:rsidRPr="00A344EF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A344EF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</w:rPr>
        <w:t>Нозимова</w:t>
      </w:r>
      <w:r>
        <w:rPr>
          <w:color w:val="000000"/>
          <w:sz w:val="28"/>
          <w:szCs w:val="28"/>
        </w:rPr>
        <w:t xml:space="preserve"> Р.Д.</w:t>
      </w:r>
    </w:p>
    <w:p w:rsidR="008906F8" w:rsidRP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И</w:t>
      </w:r>
      <w:r w:rsidRPr="00344B56" w:rsidR="003652A8">
        <w:rPr>
          <w:sz w:val="28"/>
          <w:szCs w:val="28"/>
        </w:rPr>
        <w:t>сследовав материалы дела,</w:t>
      </w:r>
      <w:r w:rsidR="003652A8">
        <w:rPr>
          <w:color w:val="000000" w:themeColor="text1"/>
          <w:sz w:val="28"/>
          <w:szCs w:val="28"/>
        </w:rPr>
        <w:t xml:space="preserve"> мировой судья находит </w:t>
      </w:r>
      <w:r w:rsidR="00A7567E">
        <w:rPr>
          <w:color w:val="000000" w:themeColor="text1"/>
          <w:sz w:val="28"/>
          <w:szCs w:val="28"/>
        </w:rPr>
        <w:t xml:space="preserve">его </w:t>
      </w:r>
      <w:r w:rsidR="003652A8">
        <w:rPr>
          <w:color w:val="000000" w:themeColor="text1"/>
          <w:sz w:val="28"/>
          <w:szCs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  <w:r w:rsidR="003652A8">
        <w:rPr>
          <w:color w:val="000000" w:themeColor="text1"/>
          <w:sz w:val="28"/>
          <w:szCs w:val="28"/>
        </w:rPr>
        <w:t xml:space="preserve"> установленной.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8906F8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частью 1 статьи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05010E" w:rsidP="008906F8">
      <w:pPr>
        <w:pStyle w:val="NoSpacing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Данные требования </w:t>
      </w:r>
      <w:r w:rsidR="009D3E60">
        <w:rPr>
          <w:color w:val="000000" w:themeColor="text1"/>
          <w:sz w:val="28"/>
          <w:szCs w:val="28"/>
        </w:rPr>
        <w:t>привлекаемым лицом</w:t>
      </w:r>
      <w:r>
        <w:rPr>
          <w:color w:val="000000" w:themeColor="text1"/>
          <w:sz w:val="28"/>
          <w:szCs w:val="28"/>
        </w:rPr>
        <w:t xml:space="preserve"> были нарушены.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Вина </w:t>
      </w:r>
      <w:r w:rsidR="00744D41">
        <w:rPr>
          <w:color w:val="000000" w:themeColor="text1"/>
          <w:sz w:val="28"/>
          <w:szCs w:val="28"/>
        </w:rPr>
        <w:t>Нозимова Р.Д</w:t>
      </w:r>
      <w:r w:rsidR="00466DA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8906F8" w:rsidP="008C23E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E504F4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880AEB">
        <w:rPr>
          <w:color w:val="000000" w:themeColor="text1"/>
          <w:sz w:val="28"/>
          <w:szCs w:val="28"/>
        </w:rPr>
        <w:t>31</w:t>
      </w:r>
      <w:r w:rsidR="00962921">
        <w:rPr>
          <w:color w:val="000000" w:themeColor="text1"/>
          <w:sz w:val="28"/>
          <w:szCs w:val="28"/>
        </w:rPr>
        <w:t>.03</w:t>
      </w:r>
      <w:r w:rsidR="00B039F6">
        <w:rPr>
          <w:color w:val="000000" w:themeColor="text1"/>
          <w:sz w:val="28"/>
          <w:szCs w:val="28"/>
        </w:rPr>
        <w:t>.2024</w:t>
      </w:r>
      <w:r>
        <w:rPr>
          <w:color w:val="000000" w:themeColor="text1"/>
          <w:sz w:val="28"/>
          <w:szCs w:val="28"/>
        </w:rPr>
        <w:t xml:space="preserve">, </w:t>
      </w:r>
      <w:r w:rsidRPr="00C003ED" w:rsidR="00AA4801">
        <w:rPr>
          <w:sz w:val="28"/>
          <w:szCs w:val="28"/>
        </w:rPr>
        <w:t xml:space="preserve">в котором указаны место, время и обстоятельства совершенного </w:t>
      </w:r>
      <w:r w:rsidR="00880AEB">
        <w:rPr>
          <w:color w:val="000000" w:themeColor="text1"/>
          <w:sz w:val="28"/>
          <w:szCs w:val="28"/>
        </w:rPr>
        <w:t>Нозимовым</w:t>
      </w:r>
      <w:r w:rsidR="00880AEB">
        <w:rPr>
          <w:color w:val="000000" w:themeColor="text1"/>
          <w:sz w:val="28"/>
          <w:szCs w:val="28"/>
        </w:rPr>
        <w:t xml:space="preserve"> Р.Д</w:t>
      </w:r>
      <w:r w:rsidRPr="00C003ED" w:rsidR="00AA4801">
        <w:rPr>
          <w:sz w:val="28"/>
          <w:szCs w:val="28"/>
        </w:rPr>
        <w:t>. противоправного деяния</w:t>
      </w:r>
      <w:r>
        <w:rPr>
          <w:color w:val="000000" w:themeColor="text1"/>
          <w:sz w:val="28"/>
          <w:szCs w:val="28"/>
        </w:rPr>
        <w:t>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D0713F">
        <w:rPr>
          <w:color w:val="000000" w:themeColor="text1"/>
          <w:sz w:val="28"/>
          <w:szCs w:val="28"/>
        </w:rPr>
        <w:t xml:space="preserve">- объяснением </w:t>
      </w:r>
      <w:r w:rsidR="00E504F4">
        <w:rPr>
          <w:color w:val="000000" w:themeColor="text1"/>
          <w:sz w:val="28"/>
          <w:szCs w:val="28"/>
        </w:rPr>
        <w:t>*</w:t>
      </w:r>
      <w:r w:rsidR="00F77171">
        <w:rPr>
          <w:color w:val="000000" w:themeColor="text1"/>
          <w:sz w:val="28"/>
          <w:szCs w:val="28"/>
        </w:rPr>
        <w:t xml:space="preserve"> от </w:t>
      </w:r>
      <w:r w:rsidR="009043E2">
        <w:rPr>
          <w:color w:val="000000" w:themeColor="text1"/>
          <w:sz w:val="28"/>
          <w:szCs w:val="28"/>
        </w:rPr>
        <w:t>31</w:t>
      </w:r>
      <w:r w:rsidRPr="00D0713F">
        <w:rPr>
          <w:color w:val="000000" w:themeColor="text1"/>
          <w:sz w:val="28"/>
          <w:szCs w:val="28"/>
        </w:rPr>
        <w:t>.03.2024, в которых он</w:t>
      </w:r>
      <w:r w:rsidR="00AA1F37">
        <w:rPr>
          <w:color w:val="000000" w:themeColor="text1"/>
          <w:sz w:val="28"/>
          <w:szCs w:val="28"/>
        </w:rPr>
        <w:t xml:space="preserve">а поясняет, что </w:t>
      </w:r>
      <w:r w:rsidR="009043E2">
        <w:rPr>
          <w:color w:val="000000" w:themeColor="text1"/>
          <w:sz w:val="28"/>
          <w:szCs w:val="28"/>
        </w:rPr>
        <w:t>31</w:t>
      </w:r>
      <w:r w:rsidRPr="00D0713F">
        <w:rPr>
          <w:color w:val="000000" w:themeColor="text1"/>
          <w:sz w:val="28"/>
          <w:szCs w:val="28"/>
        </w:rPr>
        <w:t>.03.2024 вызвал</w:t>
      </w:r>
      <w:r w:rsidR="00AA1F37">
        <w:rPr>
          <w:color w:val="000000" w:themeColor="text1"/>
          <w:sz w:val="28"/>
          <w:szCs w:val="28"/>
        </w:rPr>
        <w:t>а</w:t>
      </w:r>
      <w:r w:rsidRPr="00D0713F">
        <w:rPr>
          <w:color w:val="000000" w:themeColor="text1"/>
          <w:sz w:val="28"/>
          <w:szCs w:val="28"/>
        </w:rPr>
        <w:t xml:space="preserve"> </w:t>
      </w:r>
      <w:r w:rsidR="00AA1F37">
        <w:rPr>
          <w:color w:val="000000" w:themeColor="text1"/>
          <w:sz w:val="28"/>
          <w:szCs w:val="28"/>
        </w:rPr>
        <w:t>такси через приложение «</w:t>
      </w:r>
      <w:r w:rsidR="00E504F4">
        <w:rPr>
          <w:color w:val="000000" w:themeColor="text1"/>
          <w:sz w:val="28"/>
          <w:szCs w:val="28"/>
        </w:rPr>
        <w:t>*</w:t>
      </w:r>
      <w:r w:rsidRPr="00D0713F">
        <w:rPr>
          <w:color w:val="000000" w:themeColor="text1"/>
          <w:sz w:val="28"/>
          <w:szCs w:val="28"/>
        </w:rPr>
        <w:t>»,</w:t>
      </w:r>
      <w:r w:rsidR="00D618A6">
        <w:rPr>
          <w:color w:val="000000" w:themeColor="text1"/>
          <w:sz w:val="28"/>
          <w:szCs w:val="28"/>
        </w:rPr>
        <w:t xml:space="preserve"> приехал автомобиль </w:t>
      </w:r>
      <w:r w:rsidR="00E504F4">
        <w:rPr>
          <w:color w:val="000000" w:themeColor="text1"/>
          <w:sz w:val="28"/>
          <w:szCs w:val="28"/>
        </w:rPr>
        <w:t>*</w:t>
      </w:r>
      <w:r w:rsidR="00D618A6">
        <w:rPr>
          <w:color w:val="000000" w:themeColor="text1"/>
          <w:sz w:val="28"/>
          <w:szCs w:val="28"/>
        </w:rPr>
        <w:t xml:space="preserve">, </w:t>
      </w:r>
      <w:r w:rsidR="00AA1F37">
        <w:rPr>
          <w:color w:val="000000" w:themeColor="text1"/>
          <w:sz w:val="28"/>
          <w:szCs w:val="28"/>
        </w:rPr>
        <w:t>стоимость поезд</w:t>
      </w:r>
      <w:r w:rsidR="005E1FEC">
        <w:rPr>
          <w:color w:val="000000" w:themeColor="text1"/>
          <w:sz w:val="28"/>
          <w:szCs w:val="28"/>
        </w:rPr>
        <w:t>ки</w:t>
      </w:r>
      <w:r w:rsidR="00AA1F37">
        <w:rPr>
          <w:color w:val="000000" w:themeColor="text1"/>
          <w:sz w:val="28"/>
          <w:szCs w:val="28"/>
        </w:rPr>
        <w:t xml:space="preserve"> составила </w:t>
      </w:r>
      <w:r w:rsidR="009043E2">
        <w:rPr>
          <w:color w:val="000000" w:themeColor="text1"/>
          <w:sz w:val="28"/>
          <w:szCs w:val="28"/>
        </w:rPr>
        <w:t>230</w:t>
      </w:r>
      <w:r>
        <w:rPr>
          <w:color w:val="000000" w:themeColor="text1"/>
          <w:sz w:val="28"/>
          <w:szCs w:val="28"/>
        </w:rPr>
        <w:t xml:space="preserve"> руб.</w:t>
      </w:r>
      <w:r w:rsidRPr="00D0713F">
        <w:rPr>
          <w:color w:val="000000" w:themeColor="text1"/>
          <w:sz w:val="28"/>
          <w:szCs w:val="28"/>
        </w:rPr>
        <w:t>;</w:t>
      </w:r>
    </w:p>
    <w:p w:rsidR="00AA4801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объяснением </w:t>
      </w:r>
      <w:r w:rsidR="00744D41">
        <w:rPr>
          <w:color w:val="000000" w:themeColor="text1"/>
          <w:sz w:val="28"/>
          <w:szCs w:val="28"/>
        </w:rPr>
        <w:t>Нозимова Р.Д</w:t>
      </w:r>
      <w:r w:rsidR="00F77171">
        <w:rPr>
          <w:color w:val="000000" w:themeColor="text1"/>
          <w:sz w:val="28"/>
          <w:szCs w:val="28"/>
        </w:rPr>
        <w:t xml:space="preserve">. от </w:t>
      </w:r>
      <w:r w:rsidR="0096376F">
        <w:rPr>
          <w:color w:val="000000" w:themeColor="text1"/>
          <w:sz w:val="28"/>
          <w:szCs w:val="28"/>
        </w:rPr>
        <w:t>31</w:t>
      </w:r>
      <w:r w:rsidRPr="00AA4801">
        <w:rPr>
          <w:color w:val="000000" w:themeColor="text1"/>
          <w:sz w:val="28"/>
          <w:szCs w:val="28"/>
        </w:rPr>
        <w:t>.03.2024, согласно которым он поясняет факт осуществления предпринимательской деятельност</w:t>
      </w:r>
      <w:r>
        <w:rPr>
          <w:color w:val="000000" w:themeColor="text1"/>
          <w:sz w:val="28"/>
          <w:szCs w:val="28"/>
        </w:rPr>
        <w:t>и без специального раз</w:t>
      </w:r>
      <w:r w:rsidR="00F77171">
        <w:rPr>
          <w:color w:val="000000" w:themeColor="text1"/>
          <w:sz w:val="28"/>
          <w:szCs w:val="28"/>
        </w:rPr>
        <w:t xml:space="preserve">решения </w:t>
      </w:r>
      <w:r w:rsidR="0096376F">
        <w:rPr>
          <w:color w:val="000000" w:themeColor="text1"/>
          <w:sz w:val="28"/>
          <w:szCs w:val="28"/>
        </w:rPr>
        <w:t>31</w:t>
      </w:r>
      <w:r w:rsidRPr="00AA4801">
        <w:rPr>
          <w:color w:val="000000" w:themeColor="text1"/>
          <w:sz w:val="28"/>
          <w:szCs w:val="28"/>
        </w:rPr>
        <w:t>.03.2024;</w:t>
      </w:r>
    </w:p>
    <w:p w:rsidR="00D0713F" w:rsidP="008C23ED">
      <w:pPr>
        <w:ind w:firstLine="708"/>
        <w:jc w:val="both"/>
        <w:rPr>
          <w:color w:val="000000" w:themeColor="text1"/>
          <w:sz w:val="28"/>
          <w:szCs w:val="28"/>
        </w:rPr>
      </w:pPr>
      <w:r w:rsidRPr="002E13AD">
        <w:rPr>
          <w:color w:val="000000" w:themeColor="text1"/>
          <w:sz w:val="28"/>
          <w:szCs w:val="28"/>
        </w:rPr>
        <w:t xml:space="preserve">- карточкой учета транспортного средства </w:t>
      </w:r>
      <w:r w:rsidR="00E504F4">
        <w:rPr>
          <w:color w:val="000000" w:themeColor="text1"/>
          <w:sz w:val="28"/>
          <w:szCs w:val="28"/>
        </w:rPr>
        <w:t>*</w:t>
      </w:r>
      <w:r w:rsidRPr="0096376F" w:rsidR="0096376F">
        <w:rPr>
          <w:color w:val="000000" w:themeColor="text1"/>
          <w:sz w:val="28"/>
          <w:szCs w:val="28"/>
        </w:rPr>
        <w:t xml:space="preserve"> государственный регистрационный знак </w:t>
      </w:r>
      <w:r w:rsidR="00E504F4">
        <w:rPr>
          <w:color w:val="000000" w:themeColor="text1"/>
          <w:sz w:val="28"/>
          <w:szCs w:val="28"/>
        </w:rPr>
        <w:t>*</w:t>
      </w:r>
      <w:r w:rsidRPr="002E13AD">
        <w:rPr>
          <w:color w:val="000000" w:themeColor="text1"/>
          <w:sz w:val="28"/>
          <w:szCs w:val="28"/>
        </w:rPr>
        <w:t>;</w:t>
      </w:r>
    </w:p>
    <w:p w:rsidR="00461FC7" w:rsidP="00461FC7">
      <w:pPr>
        <w:ind w:firstLine="708"/>
        <w:jc w:val="both"/>
        <w:rPr>
          <w:color w:val="000000" w:themeColor="text1"/>
          <w:sz w:val="28"/>
          <w:szCs w:val="28"/>
        </w:rPr>
      </w:pPr>
      <w:r w:rsidRPr="00AA4801">
        <w:rPr>
          <w:color w:val="000000" w:themeColor="text1"/>
          <w:sz w:val="28"/>
          <w:szCs w:val="28"/>
        </w:rPr>
        <w:t xml:space="preserve">- справкой, согласно которой при проверке по специализированной базе данных «ЕГРИП» </w:t>
      </w:r>
      <w:r w:rsidR="00744D41">
        <w:rPr>
          <w:color w:val="000000" w:themeColor="text1"/>
          <w:sz w:val="28"/>
          <w:szCs w:val="28"/>
        </w:rPr>
        <w:t>Нозимов</w:t>
      </w:r>
      <w:r w:rsidR="00744D41">
        <w:rPr>
          <w:color w:val="000000" w:themeColor="text1"/>
          <w:sz w:val="28"/>
          <w:szCs w:val="28"/>
        </w:rPr>
        <w:t xml:space="preserve"> Р.Д</w:t>
      </w:r>
      <w:r w:rsidRPr="00AA4801">
        <w:rPr>
          <w:color w:val="000000" w:themeColor="text1"/>
          <w:sz w:val="28"/>
          <w:szCs w:val="28"/>
        </w:rPr>
        <w:t>. как индивидуальный предприниматель не зарегистрирован;</w:t>
      </w:r>
      <w:r w:rsidR="00944D7E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фототаблицей</w:t>
      </w:r>
      <w:r w:rsidRPr="00944D7E">
        <w:rPr>
          <w:color w:val="000000" w:themeColor="text1"/>
          <w:sz w:val="28"/>
          <w:szCs w:val="28"/>
        </w:rPr>
        <w:t>;</w:t>
      </w:r>
    </w:p>
    <w:p w:rsidR="00944D7E" w:rsidP="00944D7E">
      <w:pPr>
        <w:ind w:firstLine="708"/>
        <w:jc w:val="both"/>
        <w:rPr>
          <w:color w:val="000000" w:themeColor="text1"/>
          <w:sz w:val="28"/>
          <w:szCs w:val="28"/>
        </w:rPr>
      </w:pPr>
      <w:r w:rsidRPr="00944D7E">
        <w:rPr>
          <w:color w:val="000000" w:themeColor="text1"/>
          <w:sz w:val="28"/>
          <w:szCs w:val="28"/>
        </w:rPr>
        <w:t>- реестром правонарушений.</w:t>
      </w:r>
    </w:p>
    <w:p w:rsidR="00F755F1" w:rsidP="00D5726B">
      <w:pPr>
        <w:ind w:firstLine="708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 xml:space="preserve">Указанные доказательства </w:t>
      </w:r>
      <w:r>
        <w:rPr>
          <w:color w:val="000000"/>
          <w:sz w:val="28"/>
          <w:szCs w:val="28"/>
        </w:rPr>
        <w:t xml:space="preserve">были оценены в совокупности, </w:t>
      </w:r>
      <w:r w:rsidRPr="008B4423">
        <w:rPr>
          <w:color w:val="000000"/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A22EB9" w:rsidRPr="00A22EB9" w:rsidP="00A22EB9">
      <w:pPr>
        <w:pStyle w:val="NoSpacing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2EB9">
        <w:rPr>
          <w:sz w:val="28"/>
          <w:szCs w:val="28"/>
        </w:rPr>
        <w:t xml:space="preserve">Действия </w:t>
      </w:r>
      <w:r w:rsidR="00744D41">
        <w:rPr>
          <w:color w:val="000000" w:themeColor="text1"/>
          <w:sz w:val="28"/>
          <w:szCs w:val="28"/>
        </w:rPr>
        <w:t>Нозимова Р.Д</w:t>
      </w:r>
      <w:r w:rsidR="00033537">
        <w:rPr>
          <w:sz w:val="28"/>
          <w:szCs w:val="28"/>
        </w:rPr>
        <w:t>.</w:t>
      </w:r>
      <w:r w:rsidRPr="00A22EB9">
        <w:rPr>
          <w:sz w:val="28"/>
          <w:szCs w:val="28"/>
        </w:rPr>
        <w:t xml:space="preserve"> мировой судья квалифицирует по части 1 статьи 14.1 Кодекса Российской Федерации об административных правонарушениях как </w:t>
      </w:r>
      <w:r w:rsidR="00BD7BD2">
        <w:rPr>
          <w:sz w:val="28"/>
          <w:szCs w:val="28"/>
        </w:rPr>
        <w:t>о</w:t>
      </w:r>
      <w:r w:rsidRPr="00A22EB9">
        <w:rPr>
          <w:rFonts w:eastAsiaTheme="minorHAnsi"/>
          <w:sz w:val="28"/>
          <w:szCs w:val="28"/>
          <w:lang w:eastAsia="en-US"/>
        </w:rPr>
        <w:t xml:space="preserve">существление предпринимательской деятельности без </w:t>
      </w:r>
      <w:hyperlink r:id="rId5" w:history="1">
        <w:r w:rsidRPr="00CD6B81">
          <w:rPr>
            <w:rFonts w:eastAsiaTheme="minorHAnsi"/>
            <w:sz w:val="28"/>
            <w:szCs w:val="28"/>
            <w:lang w:eastAsia="en-US"/>
          </w:rPr>
          <w:t>государственной регистрации</w:t>
        </w:r>
      </w:hyperlink>
      <w:r w:rsidRPr="00CD6B81">
        <w:rPr>
          <w:rFonts w:eastAsiaTheme="minorHAnsi"/>
          <w:sz w:val="28"/>
          <w:szCs w:val="28"/>
          <w:lang w:eastAsia="en-US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w:anchor="sub_141712" w:history="1">
        <w:r w:rsidRPr="00CD6B81">
          <w:rPr>
            <w:rFonts w:eastAsiaTheme="minorHAnsi"/>
            <w:sz w:val="28"/>
            <w:szCs w:val="28"/>
            <w:lang w:eastAsia="en-US"/>
          </w:rPr>
          <w:t>частью 2 статьи 14.17.1</w:t>
        </w:r>
      </w:hyperlink>
      <w:r w:rsidR="00A7567E">
        <w:rPr>
          <w:rFonts w:eastAsiaTheme="minorHAnsi"/>
          <w:sz w:val="28"/>
          <w:szCs w:val="28"/>
          <w:lang w:eastAsia="en-US"/>
        </w:rPr>
        <w:t xml:space="preserve"> </w:t>
      </w:r>
      <w:r w:rsidRPr="00A22EB9">
        <w:rPr>
          <w:rFonts w:eastAsiaTheme="minorHAnsi"/>
          <w:sz w:val="28"/>
          <w:szCs w:val="28"/>
          <w:lang w:eastAsia="en-US"/>
        </w:rPr>
        <w:t>настоящего Кодекса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55F1" w:rsidP="00F755F1">
      <w:pPr>
        <w:ind w:firstLine="709"/>
        <w:jc w:val="both"/>
        <w:rPr>
          <w:sz w:val="28"/>
          <w:szCs w:val="28"/>
        </w:rPr>
      </w:pPr>
      <w:r w:rsidRPr="00E13ADE">
        <w:rPr>
          <w:sz w:val="28"/>
          <w:szCs w:val="28"/>
        </w:rPr>
        <w:t>При назначении административного наказания</w:t>
      </w:r>
      <w:r w:rsidR="00210877">
        <w:rPr>
          <w:sz w:val="28"/>
          <w:szCs w:val="28"/>
        </w:rPr>
        <w:t xml:space="preserve"> </w:t>
      </w:r>
      <w:r w:rsidR="00744D41">
        <w:rPr>
          <w:color w:val="000000" w:themeColor="text1"/>
          <w:sz w:val="28"/>
          <w:szCs w:val="28"/>
        </w:rPr>
        <w:t>Нозимову</w:t>
      </w:r>
      <w:r w:rsidR="00744D41">
        <w:rPr>
          <w:color w:val="000000" w:themeColor="text1"/>
          <w:sz w:val="28"/>
          <w:szCs w:val="28"/>
        </w:rPr>
        <w:t xml:space="preserve"> Р.Д</w:t>
      </w:r>
      <w:r w:rsidR="009D3E60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мировой </w:t>
      </w:r>
      <w:r w:rsidRPr="00E13ADE">
        <w:rPr>
          <w:sz w:val="28"/>
          <w:szCs w:val="28"/>
        </w:rPr>
        <w:t>суд</w:t>
      </w:r>
      <w:r>
        <w:rPr>
          <w:sz w:val="28"/>
          <w:szCs w:val="28"/>
        </w:rPr>
        <w:t>ья</w:t>
      </w:r>
      <w:r w:rsidRPr="00E13ADE">
        <w:rPr>
          <w:sz w:val="28"/>
          <w:szCs w:val="28"/>
        </w:rPr>
        <w:t xml:space="preserve"> учитывает характер совершенного </w:t>
      </w:r>
      <w:r>
        <w:rPr>
          <w:sz w:val="28"/>
          <w:szCs w:val="28"/>
        </w:rPr>
        <w:t>им</w:t>
      </w:r>
      <w:r w:rsidRPr="00E13ADE">
        <w:rPr>
          <w:sz w:val="28"/>
          <w:szCs w:val="28"/>
        </w:rPr>
        <w:t xml:space="preserve"> административного правонарушения</w:t>
      </w:r>
      <w:r>
        <w:rPr>
          <w:sz w:val="28"/>
          <w:szCs w:val="28"/>
        </w:rPr>
        <w:t xml:space="preserve">, </w:t>
      </w:r>
      <w:r w:rsidRPr="00E13ADE">
        <w:rPr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E1FEC" w:rsidP="005E1FEC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5A2924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мировым судьей не установлено.</w:t>
      </w:r>
    </w:p>
    <w:p w:rsidR="008906F8" w:rsidP="008906F8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соответствии с частью 1 статьи 14.1 </w:t>
      </w:r>
      <w:r w:rsidR="002E13AD">
        <w:rPr>
          <w:color w:val="000000" w:themeColor="text1"/>
          <w:sz w:val="28"/>
          <w:szCs w:val="28"/>
        </w:rPr>
        <w:t xml:space="preserve">Кодекса Российской Федерации об </w:t>
      </w:r>
      <w:r>
        <w:rPr>
          <w:color w:val="000000" w:themeColor="text1"/>
          <w:sz w:val="28"/>
          <w:szCs w:val="28"/>
        </w:rPr>
        <w:t xml:space="preserve">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szCs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  <w:szCs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8906F8" w:rsidP="008906F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изложенного и руководствуясь частью 1 статьи 14.1, статьями 29.9, 29.10</w:t>
      </w:r>
      <w:r w:rsidR="005E1F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правонарушениях, мировой судья</w:t>
      </w:r>
    </w:p>
    <w:p w:rsidR="008906F8" w:rsidP="008906F8">
      <w:pPr>
        <w:jc w:val="both"/>
        <w:rPr>
          <w:color w:val="000000" w:themeColor="text1"/>
          <w:sz w:val="28"/>
          <w:szCs w:val="28"/>
        </w:rPr>
      </w:pPr>
    </w:p>
    <w:p w:rsidR="008906F8" w:rsidP="008906F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="003652A8">
        <w:rPr>
          <w:color w:val="000000" w:themeColor="text1"/>
          <w:sz w:val="28"/>
          <w:szCs w:val="28"/>
        </w:rPr>
        <w:t>Л:</w:t>
      </w:r>
    </w:p>
    <w:p w:rsidR="008906F8" w:rsidP="008906F8">
      <w:pPr>
        <w:jc w:val="center"/>
        <w:rPr>
          <w:color w:val="000000" w:themeColor="text1"/>
          <w:sz w:val="28"/>
          <w:szCs w:val="28"/>
        </w:rPr>
      </w:pPr>
    </w:p>
    <w:p w:rsidR="008906F8" w:rsidP="008906F8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Нозимова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Рахимбека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Давлатбековича</w:t>
      </w:r>
      <w:r w:rsidRPr="00451230" w:rsidR="00451230">
        <w:rPr>
          <w:color w:val="000000" w:themeColor="text1"/>
          <w:sz w:val="28"/>
          <w:szCs w:val="28"/>
        </w:rPr>
        <w:t xml:space="preserve"> </w:t>
      </w:r>
      <w:r w:rsidR="003652A8">
        <w:rPr>
          <w:color w:val="000000" w:themeColor="text1"/>
          <w:sz w:val="28"/>
          <w:szCs w:val="28"/>
        </w:rPr>
        <w:t>признать виновным в совершении административного правонарушения, предус</w:t>
      </w:r>
      <w:r w:rsidR="00FE1791">
        <w:rPr>
          <w:color w:val="000000" w:themeColor="text1"/>
          <w:sz w:val="28"/>
          <w:szCs w:val="28"/>
        </w:rPr>
        <w:t>мотренного частью 1 статьи 14.1</w:t>
      </w:r>
      <w:r w:rsidR="003652A8">
        <w:rPr>
          <w:color w:val="000000" w:themeColor="text1"/>
          <w:sz w:val="28"/>
          <w:szCs w:val="28"/>
        </w:rPr>
        <w:t xml:space="preserve"> Кодекса Российско</w:t>
      </w:r>
      <w:r w:rsidR="00FE1791">
        <w:rPr>
          <w:color w:val="000000" w:themeColor="text1"/>
          <w:sz w:val="28"/>
          <w:szCs w:val="28"/>
        </w:rPr>
        <w:t xml:space="preserve">й Федерации об административных </w:t>
      </w:r>
      <w:r w:rsidR="003652A8">
        <w:rPr>
          <w:color w:val="000000" w:themeColor="text1"/>
          <w:sz w:val="28"/>
          <w:szCs w:val="28"/>
        </w:rPr>
        <w:t>правонарушениях и подвергнуть административному наказанию в виде адм</w:t>
      </w:r>
      <w:r w:rsidR="00FE1791">
        <w:rPr>
          <w:color w:val="000000" w:themeColor="text1"/>
          <w:sz w:val="28"/>
          <w:szCs w:val="28"/>
        </w:rPr>
        <w:t>инистративного штрафа в размере</w:t>
      </w:r>
      <w:r w:rsidR="003652A8">
        <w:rPr>
          <w:color w:val="000000" w:themeColor="text1"/>
          <w:sz w:val="28"/>
          <w:szCs w:val="28"/>
        </w:rPr>
        <w:t xml:space="preserve"> 500 (пятьсот) рублей. </w:t>
      </w:r>
    </w:p>
    <w:p w:rsidR="00C739F3" w:rsidP="00C739F3">
      <w:pPr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Штраф подлежит перечислению на счет получателя УФК по Ханты-Мансийскому автономному округу - Югре (</w:t>
      </w:r>
      <w:r w:rsidR="00D5726B">
        <w:rPr>
          <w:color w:val="000000"/>
          <w:sz w:val="28"/>
          <w:szCs w:val="28"/>
        </w:rPr>
        <w:t>Департамент административного обеспечения</w:t>
      </w:r>
      <w:r>
        <w:rPr>
          <w:color w:val="000000"/>
          <w:sz w:val="28"/>
          <w:szCs w:val="28"/>
        </w:rPr>
        <w:t xml:space="preserve"> Ханты-Мансийского автономного округа – Югры, л/с 04872</w:t>
      </w:r>
      <w:r>
        <w:rPr>
          <w:color w:val="000000"/>
          <w:sz w:val="28"/>
          <w:szCs w:val="28"/>
          <w:lang w:val="en-US"/>
        </w:rPr>
        <w:t>D</w:t>
      </w:r>
      <w:r w:rsidR="00D34B6B">
        <w:rPr>
          <w:color w:val="000000"/>
          <w:sz w:val="28"/>
          <w:szCs w:val="28"/>
        </w:rPr>
        <w:t>08080</w:t>
      </w:r>
      <w:r>
        <w:rPr>
          <w:color w:val="000000"/>
          <w:sz w:val="28"/>
          <w:szCs w:val="28"/>
        </w:rPr>
        <w:t>), наименование банка РКЦ Ханты-Мансийск//УФК по Ханты-Мансийскому автономному округу –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</w:t>
      </w:r>
      <w:r w:rsidR="00D34B6B">
        <w:rPr>
          <w:color w:val="000000"/>
          <w:sz w:val="28"/>
          <w:szCs w:val="28"/>
        </w:rPr>
        <w:t>7, БИК 007162163, ИНН 8601073664, КПП 8601073664</w:t>
      </w:r>
      <w:r>
        <w:rPr>
          <w:color w:val="000000"/>
          <w:sz w:val="28"/>
          <w:szCs w:val="28"/>
        </w:rPr>
        <w:t xml:space="preserve">, КБК </w:t>
      </w:r>
      <w:r w:rsidRPr="00F73BF9">
        <w:rPr>
          <w:sz w:val="28"/>
          <w:szCs w:val="28"/>
        </w:rPr>
        <w:t>720 1 16 01143 01 9000 140</w:t>
      </w:r>
      <w:r>
        <w:rPr>
          <w:color w:val="000000"/>
        </w:rPr>
        <w:t xml:space="preserve">, </w:t>
      </w:r>
      <w:r>
        <w:rPr>
          <w:color w:val="000000"/>
          <w:sz w:val="28"/>
          <w:szCs w:val="28"/>
        </w:rPr>
        <w:t>ОКТМО 71879000, идентификатор</w:t>
      </w:r>
      <w:r w:rsidR="00824B82">
        <w:rPr>
          <w:color w:val="000000"/>
          <w:sz w:val="28"/>
          <w:szCs w:val="28"/>
        </w:rPr>
        <w:t xml:space="preserve"> </w:t>
      </w:r>
      <w:r w:rsidRPr="0096376F" w:rsidR="0096376F">
        <w:rPr>
          <w:color w:val="000000"/>
          <w:sz w:val="28"/>
          <w:szCs w:val="28"/>
        </w:rPr>
        <w:t>0412365400225005252414118</w:t>
      </w:r>
      <w:r>
        <w:rPr>
          <w:sz w:val="28"/>
          <w:szCs w:val="28"/>
        </w:rPr>
        <w:t>.</w:t>
      </w:r>
    </w:p>
    <w:p w:rsidR="00260F22" w:rsidRPr="00B71CFB" w:rsidP="00C739F3">
      <w:pPr>
        <w:ind w:right="-2" w:firstLine="708"/>
        <w:jc w:val="both"/>
        <w:rPr>
          <w:color w:val="000000"/>
          <w:sz w:val="28"/>
          <w:szCs w:val="28"/>
        </w:rPr>
      </w:pPr>
      <w:r w:rsidRPr="00B71CFB">
        <w:rPr>
          <w:rFonts w:ascii="Roboto" w:hAnsi="Roboto"/>
          <w:color w:val="000000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 w:rsidRPr="00B71CFB">
          <w:rPr>
            <w:rFonts w:ascii="Roboto" w:hAnsi="Roboto"/>
            <w:color w:val="0000FF"/>
            <w:sz w:val="28"/>
            <w:szCs w:val="28"/>
          </w:rPr>
          <w:t>частями 1.1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, </w:t>
      </w:r>
      <w:hyperlink r:id="rId8" w:anchor="/document/12125267/entry/302013" w:history="1">
        <w:r w:rsidRPr="00B71CFB">
          <w:rPr>
            <w:rFonts w:ascii="Roboto" w:hAnsi="Roboto"/>
            <w:color w:val="0000FF"/>
            <w:sz w:val="28"/>
            <w:szCs w:val="28"/>
          </w:rPr>
          <w:t>1.3 - 1.3-3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и </w:t>
      </w:r>
      <w:hyperlink r:id="rId8" w:anchor="/document/12125267/entry/302014" w:history="1">
        <w:r w:rsidRPr="00B71CFB">
          <w:rPr>
            <w:rFonts w:ascii="Roboto" w:hAnsi="Roboto"/>
            <w:color w:val="0000FF"/>
            <w:sz w:val="28"/>
            <w:szCs w:val="28"/>
          </w:rPr>
          <w:t>1.4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 w:rsidRPr="00B71CFB">
          <w:rPr>
            <w:rFonts w:ascii="Roboto" w:hAnsi="Roboto"/>
            <w:color w:val="0000FF"/>
            <w:sz w:val="28"/>
            <w:szCs w:val="28"/>
          </w:rPr>
          <w:t>статьей 31.5</w:t>
        </w:r>
      </w:hyperlink>
      <w:r w:rsidRPr="00B71CFB">
        <w:rPr>
          <w:rFonts w:ascii="Roboto" w:hAnsi="Roboto"/>
          <w:color w:val="000000"/>
          <w:sz w:val="28"/>
          <w:szCs w:val="28"/>
        </w:rPr>
        <w:t xml:space="preserve"> настоящего Кодекса</w:t>
      </w:r>
      <w:r w:rsidRPr="00B71CFB">
        <w:rPr>
          <w:color w:val="000000"/>
          <w:sz w:val="28"/>
          <w:szCs w:val="28"/>
        </w:rPr>
        <w:t>. В тот же срок должна быть предъявлена квитанция об уплате штрафа в канцелярию мирового судьи судебного участка №</w:t>
      </w:r>
      <w:r w:rsidR="00D618A6">
        <w:rPr>
          <w:color w:val="000000"/>
          <w:sz w:val="28"/>
          <w:szCs w:val="28"/>
        </w:rPr>
        <w:t>1</w:t>
      </w:r>
      <w:r w:rsidR="00210877">
        <w:rPr>
          <w:color w:val="000000"/>
          <w:sz w:val="28"/>
          <w:szCs w:val="28"/>
        </w:rPr>
        <w:t xml:space="preserve"> </w:t>
      </w:r>
      <w:r w:rsidRPr="00B71CFB">
        <w:rPr>
          <w:color w:val="000000"/>
          <w:sz w:val="28"/>
          <w:szCs w:val="28"/>
        </w:rPr>
        <w:t>Няганского</w:t>
      </w:r>
      <w:r w:rsidRPr="00B71CFB">
        <w:rPr>
          <w:color w:val="000000"/>
          <w:sz w:val="28"/>
          <w:szCs w:val="28"/>
        </w:rPr>
        <w:t xml:space="preserve"> судебного района ХМАО-Югры.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</w:t>
      </w:r>
      <w:r w:rsidR="00C739F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участк</w:t>
      </w:r>
      <w:r w:rsidR="00C739F3">
        <w:rPr>
          <w:color w:val="000000" w:themeColor="text1"/>
          <w:sz w:val="28"/>
          <w:szCs w:val="28"/>
        </w:rPr>
        <w:t>а</w:t>
      </w:r>
      <w:r w:rsidR="00210877">
        <w:rPr>
          <w:color w:val="000000" w:themeColor="text1"/>
          <w:sz w:val="28"/>
          <w:szCs w:val="28"/>
        </w:rPr>
        <w:t xml:space="preserve"> </w:t>
      </w:r>
      <w:r w:rsidR="007F0148">
        <w:rPr>
          <w:color w:val="000000" w:themeColor="text1"/>
          <w:sz w:val="28"/>
          <w:szCs w:val="28"/>
        </w:rPr>
        <w:t xml:space="preserve">№ </w:t>
      </w:r>
      <w:r w:rsidR="00D618A6">
        <w:rPr>
          <w:color w:val="000000" w:themeColor="text1"/>
          <w:sz w:val="28"/>
          <w:szCs w:val="28"/>
        </w:rPr>
        <w:t>1</w:t>
      </w:r>
      <w:r w:rsidR="00C739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Няган</w:t>
      </w:r>
      <w:r w:rsidR="00C739F3">
        <w:rPr>
          <w:color w:val="000000" w:themeColor="text1"/>
          <w:sz w:val="28"/>
          <w:szCs w:val="28"/>
        </w:rPr>
        <w:t>ского</w:t>
      </w:r>
      <w:r w:rsidR="00C739F3">
        <w:rPr>
          <w:color w:val="000000" w:themeColor="text1"/>
          <w:sz w:val="28"/>
          <w:szCs w:val="28"/>
        </w:rPr>
        <w:t xml:space="preserve"> судебного района ХМАО-Югры</w:t>
      </w:r>
      <w:r>
        <w:rPr>
          <w:color w:val="000000" w:themeColor="text1"/>
          <w:sz w:val="28"/>
          <w:szCs w:val="28"/>
        </w:rPr>
        <w:t>), свидетельствующего об уплате административного штрафа, судья направля</w:t>
      </w:r>
      <w:r>
        <w:rPr>
          <w:sz w:val="28"/>
          <w:szCs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>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A22EB9" w:rsidP="00A2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>
        <w:rPr>
          <w:sz w:val="28"/>
          <w:szCs w:val="28"/>
        </w:rPr>
        <w:t>Няганский</w:t>
      </w:r>
      <w:r>
        <w:rPr>
          <w:sz w:val="28"/>
          <w:szCs w:val="28"/>
        </w:rPr>
        <w:t xml:space="preserve"> городской суд Ханты-Мансийского автономного округа-Югры через мир</w:t>
      </w:r>
      <w:r w:rsidR="00540B28">
        <w:rPr>
          <w:sz w:val="28"/>
          <w:szCs w:val="28"/>
        </w:rPr>
        <w:t>ового судью судебного участка №</w:t>
      </w:r>
      <w:r w:rsidR="00D618A6">
        <w:rPr>
          <w:sz w:val="28"/>
          <w:szCs w:val="28"/>
        </w:rPr>
        <w:t>1</w:t>
      </w:r>
      <w:r w:rsidR="00210877">
        <w:rPr>
          <w:sz w:val="28"/>
          <w:szCs w:val="28"/>
        </w:rPr>
        <w:t xml:space="preserve"> </w:t>
      </w:r>
      <w:r>
        <w:rPr>
          <w:sz w:val="28"/>
          <w:szCs w:val="28"/>
        </w:rPr>
        <w:t>Няганского</w:t>
      </w:r>
      <w:r>
        <w:rPr>
          <w:sz w:val="28"/>
          <w:szCs w:val="28"/>
        </w:rPr>
        <w:t xml:space="preserve">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906F8" w:rsidP="008906F8">
      <w:pPr>
        <w:ind w:firstLine="709"/>
        <w:jc w:val="both"/>
        <w:rPr>
          <w:sz w:val="28"/>
          <w:szCs w:val="28"/>
        </w:rPr>
      </w:pPr>
    </w:p>
    <w:p w:rsidR="00A22EB9" w:rsidP="008906F8">
      <w:pPr>
        <w:ind w:firstLine="709"/>
        <w:jc w:val="both"/>
        <w:rPr>
          <w:sz w:val="28"/>
          <w:szCs w:val="28"/>
        </w:rPr>
      </w:pPr>
    </w:p>
    <w:p w:rsidR="008906F8" w:rsidP="009D3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9F6">
        <w:rPr>
          <w:sz w:val="28"/>
          <w:szCs w:val="28"/>
        </w:rPr>
        <w:t>Е.С.Колосова</w:t>
      </w:r>
    </w:p>
    <w:p w:rsidR="008906F8" w:rsidP="008906F8"/>
    <w:p w:rsidR="008906F8" w:rsidP="008906F8"/>
    <w:p w:rsidR="00A1724D"/>
    <w:sectPr w:rsidSect="00B039F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3762365"/>
      <w:docPartObj>
        <w:docPartGallery w:val="Page Numbers (Bottom of Page)"/>
        <w:docPartUnique/>
      </w:docPartObj>
    </w:sdtPr>
    <w:sdtContent>
      <w:p w:rsidR="009A04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04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4D"/>
    <w:rsid w:val="000027DA"/>
    <w:rsid w:val="000258A4"/>
    <w:rsid w:val="00033537"/>
    <w:rsid w:val="0005010E"/>
    <w:rsid w:val="000E0FF8"/>
    <w:rsid w:val="000F60C8"/>
    <w:rsid w:val="0011039A"/>
    <w:rsid w:val="00135396"/>
    <w:rsid w:val="00146B65"/>
    <w:rsid w:val="00164303"/>
    <w:rsid w:val="00210877"/>
    <w:rsid w:val="0021676F"/>
    <w:rsid w:val="002371C0"/>
    <w:rsid w:val="00260F22"/>
    <w:rsid w:val="00275893"/>
    <w:rsid w:val="002D435D"/>
    <w:rsid w:val="002E13AD"/>
    <w:rsid w:val="00344B56"/>
    <w:rsid w:val="003652A8"/>
    <w:rsid w:val="003A70FD"/>
    <w:rsid w:val="003C0D08"/>
    <w:rsid w:val="004300F2"/>
    <w:rsid w:val="00451230"/>
    <w:rsid w:val="00461FC7"/>
    <w:rsid w:val="00466DA1"/>
    <w:rsid w:val="004825D3"/>
    <w:rsid w:val="00540B28"/>
    <w:rsid w:val="005A2924"/>
    <w:rsid w:val="005E1FEC"/>
    <w:rsid w:val="00602104"/>
    <w:rsid w:val="00650131"/>
    <w:rsid w:val="00693631"/>
    <w:rsid w:val="006B1567"/>
    <w:rsid w:val="006E483B"/>
    <w:rsid w:val="006F6009"/>
    <w:rsid w:val="00715A3D"/>
    <w:rsid w:val="00744D41"/>
    <w:rsid w:val="007539B4"/>
    <w:rsid w:val="00767DE6"/>
    <w:rsid w:val="007920CF"/>
    <w:rsid w:val="007F0148"/>
    <w:rsid w:val="00824B82"/>
    <w:rsid w:val="008260E7"/>
    <w:rsid w:val="0084671B"/>
    <w:rsid w:val="0085681A"/>
    <w:rsid w:val="00857504"/>
    <w:rsid w:val="00880AEB"/>
    <w:rsid w:val="008906F8"/>
    <w:rsid w:val="0089410A"/>
    <w:rsid w:val="008B4423"/>
    <w:rsid w:val="008C23ED"/>
    <w:rsid w:val="009043E2"/>
    <w:rsid w:val="0093640A"/>
    <w:rsid w:val="00944D7E"/>
    <w:rsid w:val="00962921"/>
    <w:rsid w:val="0096376F"/>
    <w:rsid w:val="00997E3B"/>
    <w:rsid w:val="009A04E9"/>
    <w:rsid w:val="009A3EA1"/>
    <w:rsid w:val="009B4246"/>
    <w:rsid w:val="009B4340"/>
    <w:rsid w:val="009D3E60"/>
    <w:rsid w:val="009D51F0"/>
    <w:rsid w:val="00A1724D"/>
    <w:rsid w:val="00A22EB9"/>
    <w:rsid w:val="00A23FF4"/>
    <w:rsid w:val="00A30EB2"/>
    <w:rsid w:val="00A344EF"/>
    <w:rsid w:val="00A46216"/>
    <w:rsid w:val="00A54EDE"/>
    <w:rsid w:val="00A7567E"/>
    <w:rsid w:val="00AA11BB"/>
    <w:rsid w:val="00AA1F37"/>
    <w:rsid w:val="00AA4801"/>
    <w:rsid w:val="00B039F6"/>
    <w:rsid w:val="00B17617"/>
    <w:rsid w:val="00B71CFB"/>
    <w:rsid w:val="00BA2816"/>
    <w:rsid w:val="00BA7F38"/>
    <w:rsid w:val="00BD7BD2"/>
    <w:rsid w:val="00BF4939"/>
    <w:rsid w:val="00C003ED"/>
    <w:rsid w:val="00C04367"/>
    <w:rsid w:val="00C14F1A"/>
    <w:rsid w:val="00C3202A"/>
    <w:rsid w:val="00C7329A"/>
    <w:rsid w:val="00C739F3"/>
    <w:rsid w:val="00CD6562"/>
    <w:rsid w:val="00CD6B81"/>
    <w:rsid w:val="00CF6415"/>
    <w:rsid w:val="00D024CD"/>
    <w:rsid w:val="00D0713F"/>
    <w:rsid w:val="00D34B6B"/>
    <w:rsid w:val="00D5726B"/>
    <w:rsid w:val="00D618A6"/>
    <w:rsid w:val="00D81710"/>
    <w:rsid w:val="00D961EC"/>
    <w:rsid w:val="00DB639E"/>
    <w:rsid w:val="00DF5155"/>
    <w:rsid w:val="00E13ADE"/>
    <w:rsid w:val="00E256F2"/>
    <w:rsid w:val="00E504F4"/>
    <w:rsid w:val="00F51CE8"/>
    <w:rsid w:val="00F52CDE"/>
    <w:rsid w:val="00F54F0D"/>
    <w:rsid w:val="00F73BF9"/>
    <w:rsid w:val="00F755F1"/>
    <w:rsid w:val="00F77171"/>
    <w:rsid w:val="00FE17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81E24E-5992-4B78-B36B-6C7DCEE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6F8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906F8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semiHidden/>
    <w:rsid w:val="00890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906F8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906F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8906F8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semiHidden/>
    <w:rsid w:val="008906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NoSpacing">
    <w:name w:val="No Spacing"/>
    <w:uiPriority w:val="1"/>
    <w:qFormat/>
    <w:rsid w:val="0089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F755F1"/>
  </w:style>
  <w:style w:type="character" w:customStyle="1" w:styleId="a1">
    <w:name w:val="Гипертекстовая ссылка"/>
    <w:basedOn w:val="DefaultParagraphFont"/>
    <w:uiPriority w:val="99"/>
    <w:rsid w:val="00A22EB9"/>
    <w:rPr>
      <w:color w:val="106BBE"/>
    </w:rPr>
  </w:style>
  <w:style w:type="character" w:customStyle="1" w:styleId="label">
    <w:name w:val="label"/>
    <w:basedOn w:val="DefaultParagraphFont"/>
    <w:rsid w:val="008260E7"/>
  </w:style>
  <w:style w:type="paragraph" w:styleId="Header">
    <w:name w:val="header"/>
    <w:basedOn w:val="Normal"/>
    <w:link w:val="a2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8260E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826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03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033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\Users\BEZGOD~1\AppData\Local\Temp\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A3AB-F691-48F9-A2C0-9A348786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